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82129" w14:textId="77777777" w:rsidR="00003825" w:rsidRDefault="00003825" w:rsidP="00003825">
      <w:pPr>
        <w:tabs>
          <w:tab w:val="left" w:pos="6060"/>
        </w:tabs>
      </w:pPr>
    </w:p>
    <w:tbl>
      <w:tblPr>
        <w:tblStyle w:val="TableGrid"/>
        <w:tblW w:w="10484" w:type="dxa"/>
        <w:jc w:val="center"/>
        <w:tblLook w:val="04A0" w:firstRow="1" w:lastRow="0" w:firstColumn="1" w:lastColumn="0" w:noHBand="0" w:noVBand="1"/>
      </w:tblPr>
      <w:tblGrid>
        <w:gridCol w:w="1582"/>
        <w:gridCol w:w="1501"/>
        <w:gridCol w:w="7401"/>
      </w:tblGrid>
      <w:tr w:rsidR="00003825" w:rsidRPr="00003825" w14:paraId="0D95E8EA" w14:textId="77777777" w:rsidTr="00713C7C">
        <w:trPr>
          <w:trHeight w:val="699"/>
          <w:jc w:val="center"/>
        </w:trPr>
        <w:tc>
          <w:tcPr>
            <w:tcW w:w="1580" w:type="dxa"/>
          </w:tcPr>
          <w:p w14:paraId="5E4CFB48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 xml:space="preserve">Discipline </w:t>
            </w:r>
          </w:p>
          <w:p w14:paraId="4A50EDBF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BD8424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Mechanical </w:t>
            </w:r>
            <w:proofErr w:type="spellStart"/>
            <w:r w:rsidRPr="00003825">
              <w:rPr>
                <w:rFonts w:ascii="Times New Roman" w:hAnsi="Times New Roman" w:cs="Times New Roman"/>
                <w:b/>
                <w:sz w:val="24"/>
                <w:szCs w:val="24"/>
              </w:rPr>
              <w:t>Engg</w:t>
            </w:r>
            <w:proofErr w:type="spellEnd"/>
            <w:r w:rsidRPr="000038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01" w:type="dxa"/>
          </w:tcPr>
          <w:p w14:paraId="0A83250F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Semester: -</w:t>
            </w:r>
          </w:p>
          <w:p w14:paraId="64316AF7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4th</w:t>
            </w:r>
          </w:p>
          <w:p w14:paraId="56E1809D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14:paraId="240FDCAE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Name of the Teaching Faculty: -</w:t>
            </w:r>
          </w:p>
          <w:p w14:paraId="0F91CA4B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0A52DF" w14:textId="77777777" w:rsidR="00003825" w:rsidRPr="00003825" w:rsidRDefault="00003825" w:rsidP="00713C7C">
            <w:pPr>
              <w:tabs>
                <w:tab w:val="left" w:pos="21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b/>
                <w:sz w:val="24"/>
                <w:szCs w:val="24"/>
              </w:rPr>
              <w:t>Rakesh Kumar Sahoo</w:t>
            </w:r>
          </w:p>
          <w:p w14:paraId="121A14A0" w14:textId="77777777" w:rsidR="00003825" w:rsidRPr="00003825" w:rsidRDefault="00003825" w:rsidP="00713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825" w:rsidRPr="00003825" w14:paraId="7DE6B620" w14:textId="77777777" w:rsidTr="00713C7C">
        <w:trPr>
          <w:trHeight w:val="853"/>
          <w:jc w:val="center"/>
        </w:trPr>
        <w:tc>
          <w:tcPr>
            <w:tcW w:w="1580" w:type="dxa"/>
          </w:tcPr>
          <w:p w14:paraId="4B15019E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Subject: -</w:t>
            </w:r>
          </w:p>
          <w:p w14:paraId="7FEBF578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25">
              <w:rPr>
                <w:b/>
                <w:bCs/>
                <w:sz w:val="24"/>
                <w:szCs w:val="24"/>
              </w:rPr>
              <w:t>ELECTRICAL LABORATORY PRACTICE</w:t>
            </w:r>
          </w:p>
        </w:tc>
        <w:tc>
          <w:tcPr>
            <w:tcW w:w="1501" w:type="dxa"/>
          </w:tcPr>
          <w:p w14:paraId="1A34EC17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No of Days/per Week Class Allotted: -</w:t>
            </w:r>
          </w:p>
          <w:p w14:paraId="7B51EC9E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03" w:type="dxa"/>
          </w:tcPr>
          <w:p w14:paraId="10EF676E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Semester From: -</w:t>
            </w:r>
            <w:r w:rsidRPr="000038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00382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nd</w:t>
            </w:r>
            <w:r w:rsidRPr="000038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Jan, 2019</w:t>
            </w: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To: -</w:t>
            </w:r>
            <w:r w:rsidRPr="000038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  <w:r w:rsidRPr="0000382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Pr="000038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Apr, 2019</w:t>
            </w:r>
          </w:p>
          <w:p w14:paraId="4B5FAE84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6E9B4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05982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No of Weeks: -</w:t>
            </w:r>
            <w:r w:rsidRPr="0000382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03825" w:rsidRPr="00003825" w14:paraId="341FD9E0" w14:textId="77777777" w:rsidTr="00713C7C">
        <w:trPr>
          <w:trHeight w:val="146"/>
          <w:jc w:val="center"/>
        </w:trPr>
        <w:tc>
          <w:tcPr>
            <w:tcW w:w="1580" w:type="dxa"/>
          </w:tcPr>
          <w:p w14:paraId="16E5EB07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1501" w:type="dxa"/>
          </w:tcPr>
          <w:p w14:paraId="0D7639B2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b/>
                <w:sz w:val="24"/>
                <w:szCs w:val="24"/>
              </w:rPr>
              <w:t>Class Day</w:t>
            </w:r>
          </w:p>
        </w:tc>
        <w:tc>
          <w:tcPr>
            <w:tcW w:w="7403" w:type="dxa"/>
          </w:tcPr>
          <w:p w14:paraId="0B902674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b/>
                <w:sz w:val="24"/>
                <w:szCs w:val="24"/>
              </w:rPr>
              <w:t>Theory/ Practical Topics</w:t>
            </w:r>
          </w:p>
        </w:tc>
      </w:tr>
      <w:tr w:rsidR="00003825" w:rsidRPr="00003825" w14:paraId="380456B9" w14:textId="77777777" w:rsidTr="00713C7C">
        <w:trPr>
          <w:trHeight w:val="146"/>
          <w:jc w:val="center"/>
        </w:trPr>
        <w:tc>
          <w:tcPr>
            <w:tcW w:w="1580" w:type="dxa"/>
            <w:vMerge w:val="restart"/>
          </w:tcPr>
          <w:p w14:paraId="44F646E2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501" w:type="dxa"/>
          </w:tcPr>
          <w:p w14:paraId="370A2425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403" w:type="dxa"/>
          </w:tcPr>
          <w:p w14:paraId="1B196354" w14:textId="77777777" w:rsidR="00003825" w:rsidRPr="00003825" w:rsidRDefault="00003825" w:rsidP="00713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1.Study of different parts and identification of terminals and testing of insulation resistance of a DC machine. (Theory)</w:t>
            </w:r>
          </w:p>
        </w:tc>
      </w:tr>
      <w:tr w:rsidR="00003825" w:rsidRPr="00003825" w14:paraId="02E78914" w14:textId="77777777" w:rsidTr="00713C7C">
        <w:trPr>
          <w:trHeight w:val="146"/>
          <w:jc w:val="center"/>
        </w:trPr>
        <w:tc>
          <w:tcPr>
            <w:tcW w:w="1580" w:type="dxa"/>
            <w:vMerge/>
          </w:tcPr>
          <w:p w14:paraId="197FBC72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14:paraId="546D0E98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403" w:type="dxa"/>
          </w:tcPr>
          <w:p w14:paraId="76D5CB5C" w14:textId="77777777" w:rsidR="00003825" w:rsidRPr="00003825" w:rsidRDefault="00003825" w:rsidP="00713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1.Study of different parts and identification of terminals and testing of insulation resistance of a DC machine. (Practical)</w:t>
            </w:r>
          </w:p>
        </w:tc>
      </w:tr>
      <w:tr w:rsidR="00003825" w:rsidRPr="00003825" w14:paraId="39D6B210" w14:textId="77777777" w:rsidTr="00713C7C">
        <w:trPr>
          <w:trHeight w:val="146"/>
          <w:jc w:val="center"/>
        </w:trPr>
        <w:tc>
          <w:tcPr>
            <w:tcW w:w="1580" w:type="dxa"/>
            <w:vMerge w:val="restart"/>
          </w:tcPr>
          <w:p w14:paraId="07827319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1501" w:type="dxa"/>
          </w:tcPr>
          <w:p w14:paraId="32864DB8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403" w:type="dxa"/>
          </w:tcPr>
          <w:p w14:paraId="656048D3" w14:textId="77777777" w:rsidR="00003825" w:rsidRPr="00003825" w:rsidRDefault="00003825" w:rsidP="00713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2.1 Study of 3-pointstarter (Theory)</w:t>
            </w:r>
          </w:p>
        </w:tc>
      </w:tr>
      <w:tr w:rsidR="00003825" w:rsidRPr="00003825" w14:paraId="22920771" w14:textId="77777777" w:rsidTr="00713C7C">
        <w:trPr>
          <w:trHeight w:val="146"/>
          <w:jc w:val="center"/>
        </w:trPr>
        <w:tc>
          <w:tcPr>
            <w:tcW w:w="1580" w:type="dxa"/>
            <w:vMerge/>
          </w:tcPr>
          <w:p w14:paraId="7C79E514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14:paraId="6B56253A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403" w:type="dxa"/>
          </w:tcPr>
          <w:p w14:paraId="62DF10BD" w14:textId="77777777" w:rsidR="00003825" w:rsidRPr="00003825" w:rsidRDefault="00003825" w:rsidP="00713C7C">
            <w:pPr>
              <w:pStyle w:val="Default"/>
            </w:pPr>
            <w:r w:rsidRPr="00003825">
              <w:t>2.1 Study of 3-pointstarter (Practical)</w:t>
            </w:r>
          </w:p>
        </w:tc>
      </w:tr>
      <w:tr w:rsidR="00003825" w:rsidRPr="00003825" w14:paraId="2DD5C713" w14:textId="77777777" w:rsidTr="00713C7C">
        <w:trPr>
          <w:trHeight w:val="243"/>
          <w:jc w:val="center"/>
        </w:trPr>
        <w:tc>
          <w:tcPr>
            <w:tcW w:w="1580" w:type="dxa"/>
            <w:vMerge w:val="restart"/>
          </w:tcPr>
          <w:p w14:paraId="5734394A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1501" w:type="dxa"/>
          </w:tcPr>
          <w:p w14:paraId="0986B16A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403" w:type="dxa"/>
          </w:tcPr>
          <w:p w14:paraId="0F50E7B5" w14:textId="77777777" w:rsidR="00003825" w:rsidRPr="00003825" w:rsidRDefault="00003825" w:rsidP="00713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2.2 Study of 4-point starter (Theory)</w:t>
            </w:r>
          </w:p>
        </w:tc>
      </w:tr>
      <w:tr w:rsidR="00003825" w:rsidRPr="00003825" w14:paraId="06647F48" w14:textId="77777777" w:rsidTr="00713C7C">
        <w:trPr>
          <w:trHeight w:val="146"/>
          <w:jc w:val="center"/>
        </w:trPr>
        <w:tc>
          <w:tcPr>
            <w:tcW w:w="1580" w:type="dxa"/>
            <w:vMerge/>
          </w:tcPr>
          <w:p w14:paraId="7D42DFD7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14:paraId="0992474D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403" w:type="dxa"/>
          </w:tcPr>
          <w:p w14:paraId="4BC602C1" w14:textId="77777777" w:rsidR="00003825" w:rsidRPr="00003825" w:rsidRDefault="00003825" w:rsidP="00713C7C">
            <w:pPr>
              <w:tabs>
                <w:tab w:val="left" w:pos="28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2.2Study of 4-pointstarter (Practical)</w:t>
            </w:r>
          </w:p>
        </w:tc>
      </w:tr>
      <w:tr w:rsidR="00003825" w:rsidRPr="00003825" w14:paraId="769D3FBC" w14:textId="77777777" w:rsidTr="00713C7C">
        <w:trPr>
          <w:trHeight w:val="146"/>
          <w:jc w:val="center"/>
        </w:trPr>
        <w:tc>
          <w:tcPr>
            <w:tcW w:w="1580" w:type="dxa"/>
            <w:vMerge w:val="restart"/>
          </w:tcPr>
          <w:p w14:paraId="5873A67A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66E6F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4th</w:t>
            </w:r>
          </w:p>
        </w:tc>
        <w:tc>
          <w:tcPr>
            <w:tcW w:w="1501" w:type="dxa"/>
          </w:tcPr>
          <w:p w14:paraId="4287898B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403" w:type="dxa"/>
          </w:tcPr>
          <w:p w14:paraId="64B45E94" w14:textId="77777777" w:rsidR="00003825" w:rsidRPr="00003825" w:rsidRDefault="00003825" w:rsidP="00713C7C">
            <w:pPr>
              <w:pStyle w:val="Default"/>
            </w:pPr>
            <w:r w:rsidRPr="00003825">
              <w:t>3.Speed variation of DC motor by field control and armature voltage control method (Theory)</w:t>
            </w:r>
          </w:p>
        </w:tc>
      </w:tr>
      <w:tr w:rsidR="00003825" w:rsidRPr="00003825" w14:paraId="00EB7E8B" w14:textId="77777777" w:rsidTr="00713C7C">
        <w:trPr>
          <w:trHeight w:val="146"/>
          <w:jc w:val="center"/>
        </w:trPr>
        <w:tc>
          <w:tcPr>
            <w:tcW w:w="1580" w:type="dxa"/>
            <w:vMerge/>
            <w:tcBorders>
              <w:bottom w:val="single" w:sz="4" w:space="0" w:color="000000" w:themeColor="text1"/>
            </w:tcBorders>
          </w:tcPr>
          <w:p w14:paraId="09A305B0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14:paraId="4E1DE41D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403" w:type="dxa"/>
          </w:tcPr>
          <w:p w14:paraId="6BC508B2" w14:textId="77777777" w:rsidR="00003825" w:rsidRPr="00003825" w:rsidRDefault="00003825" w:rsidP="00713C7C">
            <w:pPr>
              <w:pStyle w:val="Default"/>
            </w:pPr>
            <w:r w:rsidRPr="00003825">
              <w:t>3.Speed variation of DC motor by field control and armature voltage control method (Practical)</w:t>
            </w:r>
          </w:p>
        </w:tc>
      </w:tr>
      <w:tr w:rsidR="00003825" w:rsidRPr="00003825" w14:paraId="52179265" w14:textId="77777777" w:rsidTr="00713C7C">
        <w:trPr>
          <w:trHeight w:val="217"/>
          <w:jc w:val="center"/>
        </w:trPr>
        <w:tc>
          <w:tcPr>
            <w:tcW w:w="15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40EF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0561F1A3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403" w:type="dxa"/>
          </w:tcPr>
          <w:p w14:paraId="197FACDE" w14:textId="77777777" w:rsidR="00003825" w:rsidRPr="00003825" w:rsidRDefault="00003825" w:rsidP="00713C7C">
            <w:pPr>
              <w:pStyle w:val="Default"/>
            </w:pPr>
            <w:r w:rsidRPr="00003825">
              <w:t>4.Identification of terminals and determination of transformation ratio of a single-phase transformer. (Theory)</w:t>
            </w:r>
          </w:p>
        </w:tc>
      </w:tr>
      <w:tr w:rsidR="00003825" w:rsidRPr="00003825" w14:paraId="1F09BDC5" w14:textId="77777777" w:rsidTr="00713C7C">
        <w:trPr>
          <w:trHeight w:val="105"/>
          <w:jc w:val="center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0D0C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65F975D3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403" w:type="dxa"/>
          </w:tcPr>
          <w:p w14:paraId="2E2A1238" w14:textId="77777777" w:rsidR="00003825" w:rsidRPr="00003825" w:rsidRDefault="00003825" w:rsidP="00713C7C">
            <w:pPr>
              <w:pStyle w:val="Default"/>
            </w:pPr>
            <w:r w:rsidRPr="00003825">
              <w:t>4.Identification of terminals and determination of transformation ratio of a single-phase transformer. (Practical)</w:t>
            </w:r>
          </w:p>
        </w:tc>
      </w:tr>
      <w:tr w:rsidR="00003825" w:rsidRPr="00003825" w14:paraId="52E6B5C7" w14:textId="77777777" w:rsidTr="00713C7C">
        <w:trPr>
          <w:trHeight w:val="197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1F6B9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6th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5322EDF9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403" w:type="dxa"/>
          </w:tcPr>
          <w:p w14:paraId="7E105055" w14:textId="77777777" w:rsidR="00003825" w:rsidRPr="00003825" w:rsidRDefault="00003825" w:rsidP="00713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5.Determination of regulation of transformer by direct loadings. (Theory)</w:t>
            </w:r>
          </w:p>
        </w:tc>
      </w:tr>
      <w:tr w:rsidR="00003825" w:rsidRPr="00003825" w14:paraId="43054BD4" w14:textId="77777777" w:rsidTr="00713C7C">
        <w:trPr>
          <w:trHeight w:val="200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87885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46946F5E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403" w:type="dxa"/>
          </w:tcPr>
          <w:p w14:paraId="4781361A" w14:textId="77777777" w:rsidR="00003825" w:rsidRPr="00003825" w:rsidRDefault="00003825" w:rsidP="00713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5.Determination of regulation of transformer by direct loadings. (Practical)</w:t>
            </w:r>
          </w:p>
        </w:tc>
      </w:tr>
      <w:tr w:rsidR="00003825" w:rsidRPr="00003825" w14:paraId="1D79D152" w14:textId="77777777" w:rsidTr="00713C7C">
        <w:trPr>
          <w:trHeight w:val="161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AC953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7th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134A4FAB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403" w:type="dxa"/>
          </w:tcPr>
          <w:p w14:paraId="24DF16C9" w14:textId="77777777" w:rsidR="00003825" w:rsidRPr="00003825" w:rsidRDefault="00003825" w:rsidP="00713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6.Measurement of earth resistance of an earthing installation. (Theory)</w:t>
            </w:r>
          </w:p>
        </w:tc>
      </w:tr>
      <w:tr w:rsidR="00003825" w:rsidRPr="00003825" w14:paraId="33F3E071" w14:textId="77777777" w:rsidTr="00713C7C">
        <w:trPr>
          <w:trHeight w:val="119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00862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302E9063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403" w:type="dxa"/>
          </w:tcPr>
          <w:p w14:paraId="0565F851" w14:textId="77777777" w:rsidR="00003825" w:rsidRPr="00003825" w:rsidRDefault="00003825" w:rsidP="00713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6.Measurement of earth resistance of an earthing installation. (Practical)</w:t>
            </w:r>
          </w:p>
        </w:tc>
      </w:tr>
      <w:tr w:rsidR="00003825" w:rsidRPr="00003825" w14:paraId="28B6EC13" w14:textId="77777777" w:rsidTr="00713C7C">
        <w:trPr>
          <w:trHeight w:val="169"/>
          <w:jc w:val="center"/>
        </w:trPr>
        <w:tc>
          <w:tcPr>
            <w:tcW w:w="15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F61E8D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8th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55FED659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403" w:type="dxa"/>
          </w:tcPr>
          <w:p w14:paraId="2C71E6FB" w14:textId="77777777" w:rsidR="00003825" w:rsidRPr="00003825" w:rsidRDefault="00003825" w:rsidP="00713C7C">
            <w:pPr>
              <w:pStyle w:val="Default"/>
            </w:pPr>
            <w:r w:rsidRPr="00003825">
              <w:t xml:space="preserve">7.1 Study of </w:t>
            </w:r>
            <w:proofErr w:type="spellStart"/>
            <w:r w:rsidRPr="00003825">
              <w:t>PMMCtype</w:t>
            </w:r>
            <w:proofErr w:type="spellEnd"/>
            <w:r w:rsidRPr="00003825">
              <w:t xml:space="preserve"> instrument. (Theory)</w:t>
            </w:r>
          </w:p>
        </w:tc>
      </w:tr>
      <w:tr w:rsidR="00003825" w:rsidRPr="00003825" w14:paraId="154CACB9" w14:textId="77777777" w:rsidTr="00713C7C">
        <w:trPr>
          <w:trHeight w:val="197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B53EC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581F2EFE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403" w:type="dxa"/>
          </w:tcPr>
          <w:p w14:paraId="3F5AB132" w14:textId="77777777" w:rsidR="00003825" w:rsidRPr="00003825" w:rsidRDefault="00003825" w:rsidP="00713C7C">
            <w:pPr>
              <w:pStyle w:val="Default"/>
            </w:pPr>
            <w:r w:rsidRPr="00003825">
              <w:t xml:space="preserve">7.1 Study of </w:t>
            </w:r>
            <w:proofErr w:type="spellStart"/>
            <w:r w:rsidRPr="00003825">
              <w:t>PMMCtype</w:t>
            </w:r>
            <w:proofErr w:type="spellEnd"/>
            <w:r w:rsidRPr="00003825">
              <w:t xml:space="preserve"> instrument. (Practical)</w:t>
            </w:r>
          </w:p>
        </w:tc>
      </w:tr>
      <w:tr w:rsidR="00003825" w:rsidRPr="00003825" w14:paraId="3DA11285" w14:textId="77777777" w:rsidTr="00713C7C">
        <w:trPr>
          <w:trHeight w:val="177"/>
          <w:jc w:val="center"/>
        </w:trPr>
        <w:tc>
          <w:tcPr>
            <w:tcW w:w="15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8AFBB7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9th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23E77266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403" w:type="dxa"/>
          </w:tcPr>
          <w:p w14:paraId="011C8182" w14:textId="77777777" w:rsidR="00003825" w:rsidRPr="00003825" w:rsidRDefault="00003825" w:rsidP="00713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 xml:space="preserve">7.2 Study </w:t>
            </w:r>
            <w:proofErr w:type="spellStart"/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ofMI</w:t>
            </w:r>
            <w:proofErr w:type="spellEnd"/>
            <w:r w:rsidRPr="00003825">
              <w:rPr>
                <w:rFonts w:ascii="Times New Roman" w:hAnsi="Times New Roman" w:cs="Times New Roman"/>
                <w:sz w:val="24"/>
                <w:szCs w:val="24"/>
              </w:rPr>
              <w:t xml:space="preserve"> type instrument. (Theory)</w:t>
            </w:r>
          </w:p>
        </w:tc>
      </w:tr>
      <w:tr w:rsidR="00003825" w:rsidRPr="00003825" w14:paraId="30462081" w14:textId="77777777" w:rsidTr="00713C7C">
        <w:trPr>
          <w:trHeight w:val="181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05E4B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113E50B8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403" w:type="dxa"/>
          </w:tcPr>
          <w:p w14:paraId="1EAB64C8" w14:textId="77777777" w:rsidR="00003825" w:rsidRPr="00003825" w:rsidRDefault="00003825" w:rsidP="00713C7C">
            <w:pPr>
              <w:pStyle w:val="Default"/>
            </w:pPr>
            <w:r w:rsidRPr="00003825">
              <w:t>7.2 Study of MI type instrument. (Practical)</w:t>
            </w:r>
          </w:p>
        </w:tc>
      </w:tr>
      <w:tr w:rsidR="00003825" w:rsidRPr="00003825" w14:paraId="283387DD" w14:textId="77777777" w:rsidTr="00713C7C">
        <w:trPr>
          <w:trHeight w:val="171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9B228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10th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45147256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403" w:type="dxa"/>
          </w:tcPr>
          <w:p w14:paraId="3C7323DC" w14:textId="77777777" w:rsidR="00003825" w:rsidRPr="00003825" w:rsidRDefault="00003825" w:rsidP="00713C7C">
            <w:pPr>
              <w:pStyle w:val="Default"/>
            </w:pPr>
            <w:r w:rsidRPr="00003825">
              <w:t>8.Start and run of a 3-phase induction rotor by Star-Delta. (Theory)</w:t>
            </w:r>
          </w:p>
        </w:tc>
      </w:tr>
      <w:tr w:rsidR="00003825" w:rsidRPr="00003825" w14:paraId="20C35279" w14:textId="77777777" w:rsidTr="00713C7C">
        <w:trPr>
          <w:trHeight w:val="97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FF410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1F72EE4B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403" w:type="dxa"/>
          </w:tcPr>
          <w:p w14:paraId="172C7CFA" w14:textId="77777777" w:rsidR="00003825" w:rsidRPr="00003825" w:rsidRDefault="00003825" w:rsidP="00713C7C">
            <w:pPr>
              <w:pStyle w:val="Default"/>
            </w:pPr>
            <w:r w:rsidRPr="00003825">
              <w:t>8.Start and run of a 3-phase induction rotor by Star-</w:t>
            </w:r>
            <w:proofErr w:type="gramStart"/>
            <w:r w:rsidRPr="00003825">
              <w:t>Delta.(</w:t>
            </w:r>
            <w:proofErr w:type="gramEnd"/>
            <w:r w:rsidRPr="00003825">
              <w:t>Practical)</w:t>
            </w:r>
          </w:p>
        </w:tc>
      </w:tr>
      <w:tr w:rsidR="00003825" w:rsidRPr="00003825" w14:paraId="364897E0" w14:textId="77777777" w:rsidTr="00713C7C">
        <w:trPr>
          <w:trHeight w:val="179"/>
          <w:jc w:val="center"/>
        </w:trPr>
        <w:tc>
          <w:tcPr>
            <w:tcW w:w="15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3FA2A9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11th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244FD170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403" w:type="dxa"/>
          </w:tcPr>
          <w:p w14:paraId="25227754" w14:textId="77777777" w:rsidR="00003825" w:rsidRPr="00003825" w:rsidRDefault="00003825" w:rsidP="00713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9.Connect and run an alternator and starter, measure the terminal voltage on different load condition. (Theory)</w:t>
            </w:r>
          </w:p>
        </w:tc>
      </w:tr>
      <w:tr w:rsidR="00003825" w:rsidRPr="00003825" w14:paraId="141F150E" w14:textId="77777777" w:rsidTr="00713C7C">
        <w:trPr>
          <w:trHeight w:val="191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F7355C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3BC6BAC0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403" w:type="dxa"/>
          </w:tcPr>
          <w:p w14:paraId="51F737A8" w14:textId="77777777" w:rsidR="00003825" w:rsidRPr="00003825" w:rsidRDefault="00003825" w:rsidP="00713C7C">
            <w:pPr>
              <w:pStyle w:val="Default"/>
            </w:pPr>
            <w:r w:rsidRPr="00003825">
              <w:t>9.Connect and run an alternator and starter, measure the terminal voltage on different load condition. (Practical)</w:t>
            </w:r>
          </w:p>
        </w:tc>
      </w:tr>
      <w:tr w:rsidR="00003825" w:rsidRPr="00003825" w14:paraId="3B9CED38" w14:textId="77777777" w:rsidTr="00713C7C">
        <w:trPr>
          <w:trHeight w:val="217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7777894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12th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0D598BFA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403" w:type="dxa"/>
          </w:tcPr>
          <w:p w14:paraId="3F5BB0DD" w14:textId="77777777" w:rsidR="00003825" w:rsidRPr="00003825" w:rsidRDefault="00003825" w:rsidP="00713C7C">
            <w:pPr>
              <w:pStyle w:val="Default"/>
            </w:pPr>
            <w:r w:rsidRPr="00003825">
              <w:t xml:space="preserve">9.Connect and run an alternator and starter, measure the terminal voltage on different load </w:t>
            </w:r>
            <w:proofErr w:type="gramStart"/>
            <w:r w:rsidRPr="00003825">
              <w:t>condition(</w:t>
            </w:r>
            <w:proofErr w:type="gramEnd"/>
            <w:r w:rsidRPr="00003825">
              <w:t>Practical)(Contd..)</w:t>
            </w:r>
          </w:p>
        </w:tc>
      </w:tr>
      <w:tr w:rsidR="00003825" w:rsidRPr="00003825" w14:paraId="438BE5EA" w14:textId="77777777" w:rsidTr="00713C7C">
        <w:trPr>
          <w:trHeight w:val="177"/>
          <w:jc w:val="center"/>
        </w:trPr>
        <w:tc>
          <w:tcPr>
            <w:tcW w:w="158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0E455C82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15FA8E91" w14:textId="77777777" w:rsidR="00003825" w:rsidRPr="00003825" w:rsidRDefault="00003825" w:rsidP="00713C7C">
            <w:pPr>
              <w:tabs>
                <w:tab w:val="left" w:pos="462"/>
                <w:tab w:val="center" w:pos="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403" w:type="dxa"/>
          </w:tcPr>
          <w:p w14:paraId="483C1203" w14:textId="77777777" w:rsidR="00003825" w:rsidRPr="00003825" w:rsidRDefault="00003825" w:rsidP="00713C7C">
            <w:pPr>
              <w:pStyle w:val="Default"/>
            </w:pPr>
            <w:r w:rsidRPr="00003825">
              <w:t>10.Start and run a synchronous motor and measure its speed at no load. (Theory)</w:t>
            </w:r>
          </w:p>
        </w:tc>
      </w:tr>
      <w:tr w:rsidR="00003825" w:rsidRPr="00003825" w14:paraId="5B60CACD" w14:textId="77777777" w:rsidTr="00713C7C">
        <w:trPr>
          <w:trHeight w:val="153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9002044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13th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44E2BDE0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403" w:type="dxa"/>
          </w:tcPr>
          <w:p w14:paraId="499B06CD" w14:textId="77777777" w:rsidR="00003825" w:rsidRPr="00003825" w:rsidRDefault="00003825" w:rsidP="00713C7C">
            <w:pPr>
              <w:pStyle w:val="Default"/>
            </w:pPr>
            <w:r w:rsidRPr="00003825">
              <w:t>10.Start and run a synchronous motor and measure its speed at no load. (Practical)</w:t>
            </w:r>
          </w:p>
        </w:tc>
      </w:tr>
      <w:tr w:rsidR="00003825" w:rsidRPr="00003825" w14:paraId="79A747AB" w14:textId="77777777" w:rsidTr="00713C7C">
        <w:trPr>
          <w:trHeight w:val="177"/>
          <w:jc w:val="center"/>
        </w:trPr>
        <w:tc>
          <w:tcPr>
            <w:tcW w:w="1580" w:type="dxa"/>
            <w:vMerge/>
            <w:tcBorders>
              <w:right w:val="single" w:sz="4" w:space="0" w:color="auto"/>
            </w:tcBorders>
          </w:tcPr>
          <w:p w14:paraId="2B50FCA1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5CF88461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403" w:type="dxa"/>
          </w:tcPr>
          <w:p w14:paraId="44FB598D" w14:textId="77777777" w:rsidR="00003825" w:rsidRPr="00003825" w:rsidRDefault="00003825" w:rsidP="00713C7C">
            <w:pPr>
              <w:pStyle w:val="Default"/>
            </w:pPr>
            <w:r w:rsidRPr="00003825">
              <w:t>10.Start and run a synchronous motor and measure its speed at no load. (Practical)(Contd..)</w:t>
            </w:r>
          </w:p>
        </w:tc>
      </w:tr>
      <w:tr w:rsidR="00003825" w:rsidRPr="00003825" w14:paraId="30C82EB4" w14:textId="77777777" w:rsidTr="00713C7C">
        <w:trPr>
          <w:trHeight w:val="130"/>
          <w:jc w:val="center"/>
        </w:trPr>
        <w:tc>
          <w:tcPr>
            <w:tcW w:w="1580" w:type="dxa"/>
            <w:vMerge w:val="restart"/>
            <w:tcBorders>
              <w:right w:val="single" w:sz="4" w:space="0" w:color="auto"/>
            </w:tcBorders>
          </w:tcPr>
          <w:p w14:paraId="217555F9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14th</w:t>
            </w:r>
          </w:p>
          <w:p w14:paraId="2D6FE5D5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38D0F4F2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403" w:type="dxa"/>
          </w:tcPr>
          <w:p w14:paraId="4351B637" w14:textId="77777777" w:rsidR="00003825" w:rsidRPr="00003825" w:rsidRDefault="00003825" w:rsidP="00713C7C">
            <w:pPr>
              <w:pStyle w:val="Default"/>
            </w:pPr>
            <w:r w:rsidRPr="00003825">
              <w:t>Revision of experiment 1,2.</w:t>
            </w:r>
          </w:p>
        </w:tc>
      </w:tr>
      <w:tr w:rsidR="00003825" w:rsidRPr="00003825" w14:paraId="5EFFD116" w14:textId="77777777" w:rsidTr="00713C7C">
        <w:trPr>
          <w:trHeight w:val="127"/>
          <w:jc w:val="center"/>
        </w:trPr>
        <w:tc>
          <w:tcPr>
            <w:tcW w:w="1580" w:type="dxa"/>
            <w:vMerge/>
            <w:tcBorders>
              <w:right w:val="single" w:sz="4" w:space="0" w:color="auto"/>
            </w:tcBorders>
          </w:tcPr>
          <w:p w14:paraId="0AB47740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484F8D25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403" w:type="dxa"/>
          </w:tcPr>
          <w:p w14:paraId="2EE69571" w14:textId="77777777" w:rsidR="00003825" w:rsidRPr="00003825" w:rsidRDefault="00003825" w:rsidP="00713C7C">
            <w:pPr>
              <w:pStyle w:val="Default"/>
            </w:pPr>
            <w:r w:rsidRPr="00003825">
              <w:t>Revision of experiment 3,4,5.</w:t>
            </w:r>
          </w:p>
        </w:tc>
      </w:tr>
      <w:tr w:rsidR="00003825" w:rsidRPr="00003825" w14:paraId="00CA6B0E" w14:textId="77777777" w:rsidTr="00713C7C">
        <w:trPr>
          <w:trHeight w:val="152"/>
          <w:jc w:val="center"/>
        </w:trPr>
        <w:tc>
          <w:tcPr>
            <w:tcW w:w="1580" w:type="dxa"/>
            <w:vMerge w:val="restart"/>
            <w:tcBorders>
              <w:right w:val="single" w:sz="4" w:space="0" w:color="auto"/>
            </w:tcBorders>
          </w:tcPr>
          <w:p w14:paraId="17052C4F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15th</w:t>
            </w:r>
          </w:p>
          <w:p w14:paraId="3C819B15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532739F0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403" w:type="dxa"/>
          </w:tcPr>
          <w:p w14:paraId="22E686B4" w14:textId="77777777" w:rsidR="00003825" w:rsidRPr="00003825" w:rsidRDefault="00003825" w:rsidP="00713C7C">
            <w:pPr>
              <w:pStyle w:val="Default"/>
            </w:pPr>
            <w:r w:rsidRPr="00003825">
              <w:t>Revision of experiment 6,7.</w:t>
            </w:r>
          </w:p>
        </w:tc>
      </w:tr>
      <w:tr w:rsidR="00003825" w:rsidRPr="00003825" w14:paraId="644B1398" w14:textId="77777777" w:rsidTr="00713C7C">
        <w:trPr>
          <w:trHeight w:val="257"/>
          <w:jc w:val="center"/>
        </w:trPr>
        <w:tc>
          <w:tcPr>
            <w:tcW w:w="1580" w:type="dxa"/>
            <w:vMerge/>
            <w:tcBorders>
              <w:right w:val="single" w:sz="4" w:space="0" w:color="auto"/>
            </w:tcBorders>
          </w:tcPr>
          <w:p w14:paraId="7079AC62" w14:textId="77777777" w:rsidR="00003825" w:rsidRPr="00003825" w:rsidRDefault="00003825" w:rsidP="00713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06D72391" w14:textId="77777777" w:rsidR="00003825" w:rsidRPr="00003825" w:rsidRDefault="00003825" w:rsidP="0071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38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403" w:type="dxa"/>
          </w:tcPr>
          <w:p w14:paraId="067C295A" w14:textId="77777777" w:rsidR="00003825" w:rsidRPr="00003825" w:rsidRDefault="00003825" w:rsidP="00713C7C">
            <w:pPr>
              <w:pStyle w:val="Default"/>
            </w:pPr>
            <w:r w:rsidRPr="00003825">
              <w:t>Revision of experiment 8,9,10.</w:t>
            </w:r>
          </w:p>
        </w:tc>
      </w:tr>
    </w:tbl>
    <w:p w14:paraId="2F3BAD60" w14:textId="77777777" w:rsidR="00003825" w:rsidRPr="00B603CA" w:rsidRDefault="00003825" w:rsidP="009D4E79">
      <w:pPr>
        <w:spacing w:after="0"/>
        <w:contextualSpacing/>
      </w:pPr>
      <w:bookmarkStart w:id="0" w:name="_GoBack"/>
      <w:bookmarkEnd w:id="0"/>
    </w:p>
    <w:sectPr w:rsidR="00003825" w:rsidRPr="00B603CA" w:rsidSect="000E0E6F">
      <w:pgSz w:w="11906" w:h="16838"/>
      <w:pgMar w:top="993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84EA1" w14:textId="77777777" w:rsidR="005B179B" w:rsidRDefault="005B179B" w:rsidP="00FE6104">
      <w:pPr>
        <w:spacing w:after="0" w:line="240" w:lineRule="auto"/>
      </w:pPr>
      <w:r>
        <w:separator/>
      </w:r>
    </w:p>
  </w:endnote>
  <w:endnote w:type="continuationSeparator" w:id="0">
    <w:p w14:paraId="6038E50C" w14:textId="77777777" w:rsidR="005B179B" w:rsidRDefault="005B179B" w:rsidP="00FE6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07134" w14:textId="77777777" w:rsidR="005B179B" w:rsidRDefault="005B179B" w:rsidP="00FE6104">
      <w:pPr>
        <w:spacing w:after="0" w:line="240" w:lineRule="auto"/>
      </w:pPr>
      <w:r>
        <w:separator/>
      </w:r>
    </w:p>
  </w:footnote>
  <w:footnote w:type="continuationSeparator" w:id="0">
    <w:p w14:paraId="79EF61B3" w14:textId="77777777" w:rsidR="005B179B" w:rsidRDefault="005B179B" w:rsidP="00FE6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189A769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54E49EB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1F3245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2CA8861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0836C40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02901D8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3A95F87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E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F"/>
    <w:multiLevelType w:val="hybridMultilevel"/>
    <w:tmpl w:val="4516DD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0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1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2"/>
    <w:multiLevelType w:val="hybridMultilevel"/>
    <w:tmpl w:val="419AC2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3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4"/>
    <w:multiLevelType w:val="hybridMultilevel"/>
    <w:tmpl w:val="440BAD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5"/>
    <w:multiLevelType w:val="hybridMultilevel"/>
    <w:tmpl w:val="050723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6"/>
    <w:multiLevelType w:val="hybridMultilevel"/>
    <w:tmpl w:val="380482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7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8"/>
    <w:multiLevelType w:val="hybridMultilevel"/>
    <w:tmpl w:val="7724C6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9"/>
    <w:multiLevelType w:val="hybridMultilevel"/>
    <w:tmpl w:val="5C482A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30"/>
    <w:multiLevelType w:val="hybridMultilevel"/>
    <w:tmpl w:val="579478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F84720"/>
    <w:multiLevelType w:val="hybridMultilevel"/>
    <w:tmpl w:val="050723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10BE7DFC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24D10F2F"/>
    <w:multiLevelType w:val="hybridMultilevel"/>
    <w:tmpl w:val="2A9266A0"/>
    <w:lvl w:ilvl="0" w:tplc="609A8BF2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3" w15:restartNumberingAfterBreak="0">
    <w:nsid w:val="272D2780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33226735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379473BC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3A24362A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755503B0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14"/>
  </w:num>
  <w:num w:numId="9">
    <w:abstractNumId w:val="20"/>
  </w:num>
  <w:num w:numId="10">
    <w:abstractNumId w:val="15"/>
  </w:num>
  <w:num w:numId="11">
    <w:abstractNumId w:val="16"/>
  </w:num>
  <w:num w:numId="12">
    <w:abstractNumId w:val="17"/>
  </w:num>
  <w:num w:numId="13">
    <w:abstractNumId w:val="1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19"/>
  </w:num>
  <w:num w:numId="22">
    <w:abstractNumId w:val="22"/>
  </w:num>
  <w:num w:numId="23">
    <w:abstractNumId w:val="24"/>
  </w:num>
  <w:num w:numId="24">
    <w:abstractNumId w:val="26"/>
  </w:num>
  <w:num w:numId="25">
    <w:abstractNumId w:val="25"/>
  </w:num>
  <w:num w:numId="26">
    <w:abstractNumId w:val="27"/>
  </w:num>
  <w:num w:numId="27">
    <w:abstractNumId w:val="2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57E"/>
    <w:rsid w:val="0000231A"/>
    <w:rsid w:val="00003825"/>
    <w:rsid w:val="000164E5"/>
    <w:rsid w:val="00017A19"/>
    <w:rsid w:val="00020591"/>
    <w:rsid w:val="0003722C"/>
    <w:rsid w:val="0004685A"/>
    <w:rsid w:val="00065363"/>
    <w:rsid w:val="0007449F"/>
    <w:rsid w:val="00080FAB"/>
    <w:rsid w:val="00082624"/>
    <w:rsid w:val="00090441"/>
    <w:rsid w:val="000A7B39"/>
    <w:rsid w:val="000B51AD"/>
    <w:rsid w:val="000E0011"/>
    <w:rsid w:val="000E0E6F"/>
    <w:rsid w:val="000E5B83"/>
    <w:rsid w:val="000F1D84"/>
    <w:rsid w:val="000F59A3"/>
    <w:rsid w:val="00120F2F"/>
    <w:rsid w:val="00137924"/>
    <w:rsid w:val="00155022"/>
    <w:rsid w:val="001A3376"/>
    <w:rsid w:val="001A6895"/>
    <w:rsid w:val="001B5417"/>
    <w:rsid w:val="001B5D58"/>
    <w:rsid w:val="001B6E17"/>
    <w:rsid w:val="001C285E"/>
    <w:rsid w:val="001E0ADE"/>
    <w:rsid w:val="001E3A3A"/>
    <w:rsid w:val="001E683F"/>
    <w:rsid w:val="002029E1"/>
    <w:rsid w:val="00217655"/>
    <w:rsid w:val="002361A3"/>
    <w:rsid w:val="00241BF6"/>
    <w:rsid w:val="00243F78"/>
    <w:rsid w:val="00247837"/>
    <w:rsid w:val="002500D6"/>
    <w:rsid w:val="00257A17"/>
    <w:rsid w:val="00261E7F"/>
    <w:rsid w:val="00280717"/>
    <w:rsid w:val="002826DB"/>
    <w:rsid w:val="00283041"/>
    <w:rsid w:val="00291525"/>
    <w:rsid w:val="00293570"/>
    <w:rsid w:val="002A08E4"/>
    <w:rsid w:val="002B430B"/>
    <w:rsid w:val="002C0A7D"/>
    <w:rsid w:val="002D03B3"/>
    <w:rsid w:val="002D6646"/>
    <w:rsid w:val="002E19E6"/>
    <w:rsid w:val="002E271E"/>
    <w:rsid w:val="00320316"/>
    <w:rsid w:val="003205BD"/>
    <w:rsid w:val="00321B31"/>
    <w:rsid w:val="0033382C"/>
    <w:rsid w:val="003375C2"/>
    <w:rsid w:val="003425F7"/>
    <w:rsid w:val="0034788E"/>
    <w:rsid w:val="00347E2D"/>
    <w:rsid w:val="00355499"/>
    <w:rsid w:val="00360D6F"/>
    <w:rsid w:val="0037494B"/>
    <w:rsid w:val="003A5F0A"/>
    <w:rsid w:val="003B3069"/>
    <w:rsid w:val="003F4F20"/>
    <w:rsid w:val="0041066D"/>
    <w:rsid w:val="00412E1B"/>
    <w:rsid w:val="004149D8"/>
    <w:rsid w:val="0041743E"/>
    <w:rsid w:val="00422673"/>
    <w:rsid w:val="004516E4"/>
    <w:rsid w:val="0045723D"/>
    <w:rsid w:val="00465796"/>
    <w:rsid w:val="00465B75"/>
    <w:rsid w:val="004841BD"/>
    <w:rsid w:val="004A0E81"/>
    <w:rsid w:val="004A34F9"/>
    <w:rsid w:val="004A5DFA"/>
    <w:rsid w:val="004C06C7"/>
    <w:rsid w:val="004D1488"/>
    <w:rsid w:val="004D75DC"/>
    <w:rsid w:val="004E0E0C"/>
    <w:rsid w:val="005035B1"/>
    <w:rsid w:val="00505F97"/>
    <w:rsid w:val="00525BA9"/>
    <w:rsid w:val="005311C9"/>
    <w:rsid w:val="00533253"/>
    <w:rsid w:val="00535E74"/>
    <w:rsid w:val="00537AF7"/>
    <w:rsid w:val="005417F0"/>
    <w:rsid w:val="00545276"/>
    <w:rsid w:val="0057057E"/>
    <w:rsid w:val="005729D0"/>
    <w:rsid w:val="0058537A"/>
    <w:rsid w:val="005B179B"/>
    <w:rsid w:val="005D0797"/>
    <w:rsid w:val="005E4714"/>
    <w:rsid w:val="005E68FF"/>
    <w:rsid w:val="005F5F55"/>
    <w:rsid w:val="006169AD"/>
    <w:rsid w:val="00634BBE"/>
    <w:rsid w:val="0064264B"/>
    <w:rsid w:val="00665CF7"/>
    <w:rsid w:val="00671DB9"/>
    <w:rsid w:val="00676CDC"/>
    <w:rsid w:val="00681DE9"/>
    <w:rsid w:val="006A20F9"/>
    <w:rsid w:val="006A6AF3"/>
    <w:rsid w:val="006B23D7"/>
    <w:rsid w:val="006C0C32"/>
    <w:rsid w:val="006D05D4"/>
    <w:rsid w:val="006E2BB1"/>
    <w:rsid w:val="006E7209"/>
    <w:rsid w:val="006F09F0"/>
    <w:rsid w:val="006F1F49"/>
    <w:rsid w:val="00707207"/>
    <w:rsid w:val="00714A66"/>
    <w:rsid w:val="00715A9E"/>
    <w:rsid w:val="00722494"/>
    <w:rsid w:val="007237D0"/>
    <w:rsid w:val="00736305"/>
    <w:rsid w:val="00750A79"/>
    <w:rsid w:val="00757CDB"/>
    <w:rsid w:val="00764DFC"/>
    <w:rsid w:val="00773A94"/>
    <w:rsid w:val="00776F90"/>
    <w:rsid w:val="0078240A"/>
    <w:rsid w:val="00787F9D"/>
    <w:rsid w:val="0079709E"/>
    <w:rsid w:val="007A29A1"/>
    <w:rsid w:val="007A42F3"/>
    <w:rsid w:val="007B08C8"/>
    <w:rsid w:val="007B1921"/>
    <w:rsid w:val="007C2744"/>
    <w:rsid w:val="007C6FAC"/>
    <w:rsid w:val="007E4318"/>
    <w:rsid w:val="007E44F5"/>
    <w:rsid w:val="008226AB"/>
    <w:rsid w:val="00822A04"/>
    <w:rsid w:val="0083024B"/>
    <w:rsid w:val="0084112B"/>
    <w:rsid w:val="00855F29"/>
    <w:rsid w:val="00877CEC"/>
    <w:rsid w:val="00882654"/>
    <w:rsid w:val="00887C21"/>
    <w:rsid w:val="008B5167"/>
    <w:rsid w:val="008E320B"/>
    <w:rsid w:val="008F175A"/>
    <w:rsid w:val="008F1C4F"/>
    <w:rsid w:val="00910D8D"/>
    <w:rsid w:val="009110B1"/>
    <w:rsid w:val="00912287"/>
    <w:rsid w:val="0091286A"/>
    <w:rsid w:val="00913B40"/>
    <w:rsid w:val="00914367"/>
    <w:rsid w:val="00914D5C"/>
    <w:rsid w:val="0091685D"/>
    <w:rsid w:val="00923E63"/>
    <w:rsid w:val="0093313A"/>
    <w:rsid w:val="0093478B"/>
    <w:rsid w:val="0093548D"/>
    <w:rsid w:val="0094286A"/>
    <w:rsid w:val="00945022"/>
    <w:rsid w:val="009553FB"/>
    <w:rsid w:val="00960106"/>
    <w:rsid w:val="00964842"/>
    <w:rsid w:val="00973461"/>
    <w:rsid w:val="00975F91"/>
    <w:rsid w:val="00983EBF"/>
    <w:rsid w:val="0098595D"/>
    <w:rsid w:val="009A181A"/>
    <w:rsid w:val="009B2FF1"/>
    <w:rsid w:val="009C29C0"/>
    <w:rsid w:val="009C589E"/>
    <w:rsid w:val="009C66D3"/>
    <w:rsid w:val="009D0559"/>
    <w:rsid w:val="009D4E79"/>
    <w:rsid w:val="009D6667"/>
    <w:rsid w:val="009D7E51"/>
    <w:rsid w:val="009E6394"/>
    <w:rsid w:val="009E689D"/>
    <w:rsid w:val="009F77A3"/>
    <w:rsid w:val="00A013EC"/>
    <w:rsid w:val="00A0596A"/>
    <w:rsid w:val="00A132AF"/>
    <w:rsid w:val="00A47E20"/>
    <w:rsid w:val="00A50E9D"/>
    <w:rsid w:val="00A5533D"/>
    <w:rsid w:val="00A605D6"/>
    <w:rsid w:val="00A76152"/>
    <w:rsid w:val="00A85087"/>
    <w:rsid w:val="00A877BE"/>
    <w:rsid w:val="00A90787"/>
    <w:rsid w:val="00A921A5"/>
    <w:rsid w:val="00A95F1F"/>
    <w:rsid w:val="00AA21A3"/>
    <w:rsid w:val="00AA3C6F"/>
    <w:rsid w:val="00AB3C9C"/>
    <w:rsid w:val="00AB50CE"/>
    <w:rsid w:val="00AC40DC"/>
    <w:rsid w:val="00AE5EEC"/>
    <w:rsid w:val="00B06143"/>
    <w:rsid w:val="00B073FB"/>
    <w:rsid w:val="00B1254E"/>
    <w:rsid w:val="00B41A2A"/>
    <w:rsid w:val="00B42E39"/>
    <w:rsid w:val="00B54723"/>
    <w:rsid w:val="00B603CA"/>
    <w:rsid w:val="00B702BE"/>
    <w:rsid w:val="00B777E9"/>
    <w:rsid w:val="00B82D1D"/>
    <w:rsid w:val="00B92E49"/>
    <w:rsid w:val="00BC21B5"/>
    <w:rsid w:val="00BC27EE"/>
    <w:rsid w:val="00BC4B0D"/>
    <w:rsid w:val="00BD26FE"/>
    <w:rsid w:val="00BE0486"/>
    <w:rsid w:val="00BE7365"/>
    <w:rsid w:val="00BF57C7"/>
    <w:rsid w:val="00BF5D4F"/>
    <w:rsid w:val="00C276F6"/>
    <w:rsid w:val="00C27ED6"/>
    <w:rsid w:val="00C37446"/>
    <w:rsid w:val="00C42B83"/>
    <w:rsid w:val="00C51029"/>
    <w:rsid w:val="00C602AB"/>
    <w:rsid w:val="00C662F7"/>
    <w:rsid w:val="00C67500"/>
    <w:rsid w:val="00C70C58"/>
    <w:rsid w:val="00C769B7"/>
    <w:rsid w:val="00C9272B"/>
    <w:rsid w:val="00C97368"/>
    <w:rsid w:val="00CD55B5"/>
    <w:rsid w:val="00CD6E8E"/>
    <w:rsid w:val="00D03542"/>
    <w:rsid w:val="00D11121"/>
    <w:rsid w:val="00D16542"/>
    <w:rsid w:val="00D3356B"/>
    <w:rsid w:val="00D401F1"/>
    <w:rsid w:val="00D45653"/>
    <w:rsid w:val="00D45EA3"/>
    <w:rsid w:val="00D54E18"/>
    <w:rsid w:val="00D661C2"/>
    <w:rsid w:val="00D66B17"/>
    <w:rsid w:val="00D679D8"/>
    <w:rsid w:val="00D928BD"/>
    <w:rsid w:val="00D937BE"/>
    <w:rsid w:val="00DA40F3"/>
    <w:rsid w:val="00DB56DC"/>
    <w:rsid w:val="00DB5B7F"/>
    <w:rsid w:val="00DC183B"/>
    <w:rsid w:val="00DE3828"/>
    <w:rsid w:val="00DF503D"/>
    <w:rsid w:val="00E14BC0"/>
    <w:rsid w:val="00E214E9"/>
    <w:rsid w:val="00E263D4"/>
    <w:rsid w:val="00E40018"/>
    <w:rsid w:val="00E43FF1"/>
    <w:rsid w:val="00E50498"/>
    <w:rsid w:val="00E63F98"/>
    <w:rsid w:val="00E64D53"/>
    <w:rsid w:val="00E86892"/>
    <w:rsid w:val="00EA37CE"/>
    <w:rsid w:val="00EB2033"/>
    <w:rsid w:val="00EB26E6"/>
    <w:rsid w:val="00EB567B"/>
    <w:rsid w:val="00ED2193"/>
    <w:rsid w:val="00F031F7"/>
    <w:rsid w:val="00F066D6"/>
    <w:rsid w:val="00F24B70"/>
    <w:rsid w:val="00F55889"/>
    <w:rsid w:val="00F62C1F"/>
    <w:rsid w:val="00F65596"/>
    <w:rsid w:val="00F702C7"/>
    <w:rsid w:val="00F70378"/>
    <w:rsid w:val="00F72004"/>
    <w:rsid w:val="00F72E4A"/>
    <w:rsid w:val="00F7755E"/>
    <w:rsid w:val="00F777F2"/>
    <w:rsid w:val="00F82B89"/>
    <w:rsid w:val="00FA1C43"/>
    <w:rsid w:val="00FA37A7"/>
    <w:rsid w:val="00FA7EF5"/>
    <w:rsid w:val="00FB07F4"/>
    <w:rsid w:val="00FB3D4D"/>
    <w:rsid w:val="00FE1AA3"/>
    <w:rsid w:val="00FE6104"/>
    <w:rsid w:val="00FF7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C7EA"/>
  <w15:docId w15:val="{28964930-D82D-45B0-A02B-74B71DC4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5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5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31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6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6104"/>
  </w:style>
  <w:style w:type="paragraph" w:styleId="Footer">
    <w:name w:val="footer"/>
    <w:basedOn w:val="Normal"/>
    <w:link w:val="FooterChar"/>
    <w:uiPriority w:val="99"/>
    <w:semiHidden/>
    <w:unhideWhenUsed/>
    <w:rsid w:val="00FE6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6104"/>
  </w:style>
  <w:style w:type="paragraph" w:customStyle="1" w:styleId="Default">
    <w:name w:val="Default"/>
    <w:rsid w:val="002D66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393A2-8EAA-4C8D-8226-8803614D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bpit</dc:creator>
  <cp:lastModifiedBy>mitun</cp:lastModifiedBy>
  <cp:revision>5</cp:revision>
  <dcterms:created xsi:type="dcterms:W3CDTF">2018-12-24T10:39:00Z</dcterms:created>
  <dcterms:modified xsi:type="dcterms:W3CDTF">2019-01-15T11:20:00Z</dcterms:modified>
</cp:coreProperties>
</file>